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34" w:rsidRDefault="003C4C34" w:rsidP="00E971BF">
      <w:pPr>
        <w:jc w:val="center"/>
        <w:rPr>
          <w:color w:val="FF0000"/>
        </w:rPr>
      </w:pPr>
      <w:r>
        <w:rPr>
          <w:noProof/>
          <w:lang w:eastAsia="ru-RU"/>
        </w:rPr>
        <w:drawing>
          <wp:inline distT="0" distB="0" distL="0" distR="0">
            <wp:extent cx="5940425" cy="3174187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7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C34" w:rsidRDefault="003C4C34" w:rsidP="00E971BF">
      <w:pPr>
        <w:jc w:val="center"/>
        <w:rPr>
          <w:color w:val="FF0000"/>
        </w:rPr>
      </w:pPr>
    </w:p>
    <w:p w:rsidR="003C4C34" w:rsidRDefault="003C4C34" w:rsidP="00E971BF">
      <w:pPr>
        <w:jc w:val="center"/>
        <w:rPr>
          <w:color w:val="FF0000"/>
        </w:rPr>
      </w:pPr>
    </w:p>
    <w:p w:rsidR="00E971BF" w:rsidRPr="00A52852" w:rsidRDefault="00E971BF" w:rsidP="00E971BF">
      <w:pPr>
        <w:jc w:val="center"/>
        <w:rPr>
          <w:color w:val="FF0000"/>
        </w:rPr>
      </w:pPr>
      <w:r w:rsidRPr="00A52852">
        <w:rPr>
          <w:color w:val="FF0000"/>
        </w:rPr>
        <w:t>В ДЕНЬ 7 ОКТЯБРЯ</w:t>
      </w:r>
    </w:p>
    <w:p w:rsidR="00E971BF" w:rsidRDefault="00E971BF" w:rsidP="00A52852">
      <w:pPr>
        <w:jc w:val="both"/>
        <w:rPr>
          <w:szCs w:val="28"/>
        </w:rPr>
      </w:pPr>
      <w:r>
        <w:t xml:space="preserve"> </w:t>
      </w:r>
      <w:r w:rsidR="00A52852">
        <w:t xml:space="preserve">    </w:t>
      </w:r>
      <w:r w:rsidR="00A02EB9">
        <w:t xml:space="preserve">Совет Нижегородской региональной организации </w:t>
      </w:r>
      <w:r w:rsidR="00A02EB9">
        <w:rPr>
          <w:szCs w:val="28"/>
        </w:rPr>
        <w:t>Профсоюза работников РАН</w:t>
      </w:r>
      <w:r w:rsidR="00A52852">
        <w:rPr>
          <w:szCs w:val="28"/>
        </w:rPr>
        <w:t xml:space="preserve"> решением от 2.10.2025 </w:t>
      </w:r>
      <w:r w:rsidR="00A02EB9">
        <w:rPr>
          <w:szCs w:val="28"/>
        </w:rPr>
        <w:t xml:space="preserve"> поздравляет членов профсоюза с  Всемирным днем действий «За  достойный труд!» и призывает</w:t>
      </w:r>
      <w:r>
        <w:rPr>
          <w:szCs w:val="28"/>
        </w:rPr>
        <w:t xml:space="preserve"> в   условиях проведения СВО сделать акцент</w:t>
      </w:r>
      <w:r w:rsidR="00A02EB9">
        <w:rPr>
          <w:szCs w:val="28"/>
        </w:rPr>
        <w:t xml:space="preserve"> в работе профсоюзной организации по отстаиванию трудовых и социальных интересов </w:t>
      </w:r>
      <w:r>
        <w:rPr>
          <w:szCs w:val="28"/>
        </w:rPr>
        <w:t xml:space="preserve"> </w:t>
      </w:r>
      <w:r w:rsidR="00A02EB9">
        <w:rPr>
          <w:szCs w:val="28"/>
        </w:rPr>
        <w:t xml:space="preserve"> на </w:t>
      </w:r>
      <w:r>
        <w:rPr>
          <w:szCs w:val="28"/>
        </w:rPr>
        <w:t xml:space="preserve">совершенствовании положений трудового договора с работодателем. </w:t>
      </w:r>
    </w:p>
    <w:p w:rsidR="002D68D5" w:rsidRDefault="00E971BF">
      <w:r>
        <w:rPr>
          <w:szCs w:val="28"/>
        </w:rPr>
        <w:t xml:space="preserve">      Здоровья и успехов в научной деятельности!</w:t>
      </w:r>
    </w:p>
    <w:sectPr w:rsidR="002D68D5" w:rsidSect="002D6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02EB9"/>
    <w:rsid w:val="002D68D5"/>
    <w:rsid w:val="003C4C34"/>
    <w:rsid w:val="00A02EB9"/>
    <w:rsid w:val="00A52852"/>
    <w:rsid w:val="00E9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2025-10-07T07:57:00Z</dcterms:created>
  <dcterms:modified xsi:type="dcterms:W3CDTF">2025-10-07T08:19:00Z</dcterms:modified>
</cp:coreProperties>
</file>